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660A" w14:textId="77777777" w:rsidR="00870813" w:rsidRDefault="00870813" w:rsidP="001D286D">
      <w:pPr>
        <w:jc w:val="right"/>
        <w:rPr>
          <w:rFonts w:ascii="Arial" w:hAnsi="Arial" w:cs="Arial"/>
          <w:b/>
          <w:sz w:val="22"/>
          <w:szCs w:val="22"/>
        </w:rPr>
      </w:pPr>
    </w:p>
    <w:p w14:paraId="322A454E" w14:textId="77777777" w:rsidR="001D286D" w:rsidRPr="001D286D" w:rsidRDefault="001D286D" w:rsidP="001D286D">
      <w:pPr>
        <w:jc w:val="right"/>
        <w:rPr>
          <w:rFonts w:ascii="Arial" w:hAnsi="Arial" w:cs="Arial"/>
          <w:b/>
          <w:sz w:val="22"/>
          <w:szCs w:val="22"/>
        </w:rPr>
      </w:pPr>
      <w:r w:rsidRPr="001D286D">
        <w:rPr>
          <w:rFonts w:ascii="Arial" w:hAnsi="Arial" w:cs="Arial"/>
          <w:b/>
          <w:sz w:val="22"/>
          <w:szCs w:val="22"/>
        </w:rPr>
        <w:t xml:space="preserve">Załącznik nr </w:t>
      </w:r>
      <w:r w:rsidR="008C4A06">
        <w:rPr>
          <w:rFonts w:ascii="Arial" w:hAnsi="Arial" w:cs="Arial"/>
          <w:b/>
          <w:sz w:val="22"/>
          <w:szCs w:val="22"/>
        </w:rPr>
        <w:t>5</w:t>
      </w:r>
    </w:p>
    <w:p w14:paraId="1AB1999B" w14:textId="77777777" w:rsidR="001D286D" w:rsidRDefault="001D286D" w:rsidP="00CD3077">
      <w:pPr>
        <w:ind w:left="5387"/>
        <w:jc w:val="both"/>
        <w:rPr>
          <w:rFonts w:ascii="Arial" w:hAnsi="Arial" w:cs="Arial"/>
          <w:sz w:val="22"/>
          <w:szCs w:val="22"/>
        </w:rPr>
      </w:pPr>
    </w:p>
    <w:p w14:paraId="2A5E81BD" w14:textId="77777777" w:rsidR="001D286D" w:rsidRDefault="001D286D" w:rsidP="00CD3077">
      <w:pPr>
        <w:ind w:left="5387"/>
        <w:jc w:val="both"/>
        <w:rPr>
          <w:rFonts w:ascii="Arial" w:hAnsi="Arial" w:cs="Arial"/>
          <w:sz w:val="22"/>
          <w:szCs w:val="22"/>
        </w:rPr>
      </w:pPr>
    </w:p>
    <w:p w14:paraId="06A3EC81" w14:textId="77777777" w:rsidR="00C844A0" w:rsidRDefault="001D153E" w:rsidP="00CD3077">
      <w:pPr>
        <w:ind w:left="53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Wschowa</w:t>
      </w:r>
      <w:r w:rsidR="00C844A0">
        <w:rPr>
          <w:rFonts w:ascii="Arial" w:hAnsi="Arial" w:cs="Arial"/>
          <w:sz w:val="22"/>
          <w:szCs w:val="22"/>
        </w:rPr>
        <w:t>, dnia ……………………..</w:t>
      </w:r>
    </w:p>
    <w:p w14:paraId="59B4D738" w14:textId="77777777" w:rsidR="00C844A0" w:rsidRPr="00CA278F" w:rsidRDefault="00C844A0" w:rsidP="006E5800">
      <w:pPr>
        <w:rPr>
          <w:rFonts w:ascii="Arial" w:hAnsi="Arial" w:cs="Arial"/>
          <w:sz w:val="22"/>
        </w:rPr>
      </w:pPr>
      <w:r w:rsidRPr="00CA278F">
        <w:rPr>
          <w:rFonts w:ascii="Arial" w:hAnsi="Arial" w:cs="Arial"/>
          <w:sz w:val="22"/>
        </w:rPr>
        <w:t>…………………………………</w:t>
      </w:r>
    </w:p>
    <w:p w14:paraId="09B16EB1" w14:textId="77777777" w:rsidR="00C844A0" w:rsidRPr="00B83FA6" w:rsidRDefault="00B83FA6" w:rsidP="006E5800">
      <w:pPr>
        <w:rPr>
          <w:rFonts w:ascii="Arial" w:hAnsi="Arial" w:cs="Arial"/>
          <w:sz w:val="18"/>
          <w:szCs w:val="18"/>
        </w:rPr>
      </w:pPr>
      <w:r w:rsidRPr="00B83FA6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(</w:t>
      </w:r>
      <w:r w:rsidRPr="00B83FA6">
        <w:rPr>
          <w:rFonts w:ascii="Arial" w:hAnsi="Arial" w:cs="Arial"/>
          <w:sz w:val="18"/>
          <w:szCs w:val="18"/>
        </w:rPr>
        <w:t>Pieczęć</w:t>
      </w:r>
      <w:r w:rsidR="00C844A0" w:rsidRPr="00B83FA6">
        <w:rPr>
          <w:rFonts w:ascii="Arial" w:hAnsi="Arial" w:cs="Arial"/>
          <w:sz w:val="18"/>
          <w:szCs w:val="18"/>
        </w:rPr>
        <w:t xml:space="preserve"> pracodawcy</w:t>
      </w:r>
      <w:r>
        <w:rPr>
          <w:rFonts w:ascii="Arial" w:hAnsi="Arial" w:cs="Arial"/>
          <w:sz w:val="18"/>
          <w:szCs w:val="18"/>
        </w:rPr>
        <w:t>)</w:t>
      </w:r>
    </w:p>
    <w:p w14:paraId="76F02CA0" w14:textId="77777777" w:rsidR="00C844A0" w:rsidRDefault="00C844A0" w:rsidP="0030146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6ECFC65" w14:textId="77777777" w:rsidR="00C844A0" w:rsidRDefault="00C844A0" w:rsidP="0030146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C9B9BB5" w14:textId="77777777" w:rsidR="00C844A0" w:rsidRDefault="00C844A0" w:rsidP="0030146D">
      <w:pPr>
        <w:jc w:val="both"/>
        <w:rPr>
          <w:rFonts w:ascii="Arial" w:hAnsi="Arial" w:cs="Arial"/>
          <w:sz w:val="22"/>
          <w:szCs w:val="22"/>
        </w:rPr>
      </w:pPr>
    </w:p>
    <w:p w14:paraId="78B17A0B" w14:textId="77777777" w:rsidR="00C844A0" w:rsidRDefault="00C844A0" w:rsidP="0030146D">
      <w:pPr>
        <w:jc w:val="both"/>
        <w:rPr>
          <w:rFonts w:ascii="Arial" w:hAnsi="Arial" w:cs="Arial"/>
          <w:sz w:val="22"/>
          <w:szCs w:val="22"/>
        </w:rPr>
      </w:pPr>
    </w:p>
    <w:p w14:paraId="4BA3EB9C" w14:textId="77777777" w:rsidR="00C844A0" w:rsidRDefault="00C844A0" w:rsidP="0030146D">
      <w:pPr>
        <w:jc w:val="both"/>
        <w:rPr>
          <w:rFonts w:ascii="Arial" w:hAnsi="Arial" w:cs="Arial"/>
          <w:sz w:val="22"/>
          <w:szCs w:val="22"/>
        </w:rPr>
      </w:pPr>
    </w:p>
    <w:p w14:paraId="6A92A400" w14:textId="77777777" w:rsidR="00C844A0" w:rsidRDefault="00C844A0" w:rsidP="003014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16AA7629" w14:textId="77777777" w:rsidR="00C844A0" w:rsidRPr="006E5800" w:rsidRDefault="00C844A0" w:rsidP="006E5800">
      <w:pPr>
        <w:rPr>
          <w:rFonts w:ascii="Arial" w:hAnsi="Arial" w:cs="Arial"/>
          <w:sz w:val="22"/>
          <w:szCs w:val="22"/>
        </w:rPr>
      </w:pPr>
    </w:p>
    <w:p w14:paraId="2483B46D" w14:textId="77777777" w:rsidR="00C844A0" w:rsidRPr="006E5800" w:rsidRDefault="00C844A0" w:rsidP="006E5800">
      <w:pPr>
        <w:rPr>
          <w:rFonts w:ascii="Arial" w:hAnsi="Arial" w:cs="Arial"/>
          <w:sz w:val="22"/>
          <w:szCs w:val="22"/>
        </w:rPr>
      </w:pPr>
    </w:p>
    <w:p w14:paraId="6BAD6F8B" w14:textId="77777777" w:rsidR="00C844A0" w:rsidRPr="006E5800" w:rsidRDefault="00C844A0" w:rsidP="006E5800">
      <w:pPr>
        <w:rPr>
          <w:rFonts w:ascii="Arial" w:hAnsi="Arial" w:cs="Arial"/>
          <w:sz w:val="22"/>
          <w:szCs w:val="22"/>
        </w:rPr>
      </w:pPr>
    </w:p>
    <w:p w14:paraId="779D1F4E" w14:textId="77777777" w:rsidR="00C844A0" w:rsidRDefault="00C844A0" w:rsidP="0030146D">
      <w:pPr>
        <w:pStyle w:val="Tekstpodstawowy"/>
        <w:rPr>
          <w:sz w:val="22"/>
          <w:szCs w:val="22"/>
        </w:rPr>
      </w:pPr>
    </w:p>
    <w:p w14:paraId="61C6DE42" w14:textId="4006A0F6" w:rsidR="00C844A0" w:rsidRDefault="00C844A0" w:rsidP="001618A4">
      <w:pPr>
        <w:pStyle w:val="Tekstpodstawowy2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Przyjmuję do wiadomości, iż zgodnie z przepisami </w:t>
      </w:r>
      <w:r w:rsidR="003E267A">
        <w:rPr>
          <w:rFonts w:ascii="Arial" w:hAnsi="Arial" w:cs="Arial"/>
          <w:i/>
          <w:sz w:val="22"/>
          <w:szCs w:val="22"/>
        </w:rPr>
        <w:t>ustawy z dnia 11 marca 200</w:t>
      </w:r>
      <w:r w:rsidRPr="00B83FA6">
        <w:rPr>
          <w:rFonts w:ascii="Arial" w:hAnsi="Arial" w:cs="Arial"/>
          <w:i/>
          <w:sz w:val="22"/>
          <w:szCs w:val="22"/>
        </w:rPr>
        <w:t xml:space="preserve">4 r. o podatku od towarów i usług </w:t>
      </w:r>
      <w:r w:rsidRPr="00124AAC">
        <w:rPr>
          <w:rFonts w:ascii="Arial" w:hAnsi="Arial" w:cs="Arial"/>
          <w:i/>
          <w:sz w:val="22"/>
          <w:szCs w:val="22"/>
        </w:rPr>
        <w:t>(</w:t>
      </w:r>
      <w:r w:rsidR="00124AAC" w:rsidRPr="00124AAC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Dz.U. z 2023 r., poz. 1570</w:t>
      </w:r>
      <w:r w:rsidR="00124AAC" w:rsidRPr="00124AAC">
        <w:rPr>
          <w:rFonts w:ascii="Arial" w:hAnsi="Arial" w:cs="Arial"/>
          <w:i/>
          <w:sz w:val="22"/>
          <w:szCs w:val="22"/>
        </w:rPr>
        <w:t xml:space="preserve"> </w:t>
      </w:r>
      <w:r w:rsidRPr="00124AAC">
        <w:rPr>
          <w:rFonts w:ascii="Arial" w:hAnsi="Arial" w:cs="Arial"/>
          <w:i/>
          <w:sz w:val="22"/>
          <w:szCs w:val="22"/>
        </w:rPr>
        <w:t>z późn. zm.)</w:t>
      </w:r>
      <w:r>
        <w:rPr>
          <w:rFonts w:ascii="Arial" w:hAnsi="Arial" w:cs="Arial"/>
          <w:sz w:val="22"/>
          <w:szCs w:val="22"/>
        </w:rPr>
        <w:t xml:space="preserve"> w przypadku, gdy nabywana usługa stanowi usługę kształcenia zawodowego lub przekwalifikowania zawodowego i jest w co najmniej 70% sfinansowana ze środków publicznych (nabywca przekaże świadczącemu usługę szkoleniową stosowną informację o pochodzeniu środków finansowych na sfinansowanie szkolenia z KFS i ich udziale w całkowitym koszcie szkolenia) wówczas do tej usługi ma zastosowanie zwolnienie od podatku od towarów i usług. </w:t>
      </w:r>
    </w:p>
    <w:p w14:paraId="25496B9C" w14:textId="77777777" w:rsidR="00C844A0" w:rsidRDefault="00C844A0" w:rsidP="001618A4">
      <w:pPr>
        <w:pStyle w:val="Tekstpodstawowy2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CB20D27" w14:textId="77777777" w:rsidR="00C844A0" w:rsidRPr="004C6DEC" w:rsidRDefault="00C844A0" w:rsidP="00754204">
      <w:pPr>
        <w:pStyle w:val="Tekstpodstawowy2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</w:t>
      </w:r>
      <w:r w:rsidRPr="004C6DEC">
        <w:rPr>
          <w:rFonts w:ascii="Arial" w:hAnsi="Arial" w:cs="Arial"/>
          <w:sz w:val="22"/>
          <w:szCs w:val="22"/>
        </w:rPr>
        <w:t>oświadcza</w:t>
      </w:r>
      <w:r>
        <w:rPr>
          <w:rFonts w:ascii="Arial" w:hAnsi="Arial" w:cs="Arial"/>
          <w:sz w:val="22"/>
          <w:szCs w:val="22"/>
        </w:rPr>
        <w:t xml:space="preserve">m, iż </w:t>
      </w:r>
      <w:r w:rsidR="00B40D2C">
        <w:rPr>
          <w:rFonts w:ascii="Arial" w:hAnsi="Arial" w:cs="Arial"/>
          <w:sz w:val="22"/>
          <w:szCs w:val="22"/>
        </w:rPr>
        <w:t>pracodawca/</w:t>
      </w:r>
      <w:r>
        <w:rPr>
          <w:rFonts w:ascii="Arial" w:hAnsi="Arial" w:cs="Arial"/>
          <w:sz w:val="22"/>
          <w:szCs w:val="22"/>
        </w:rPr>
        <w:t>pracownik/cy skierowany/ni na kształcenie ustawiczne w </w:t>
      </w:r>
      <w:r w:rsidRPr="004C6DEC">
        <w:rPr>
          <w:rFonts w:ascii="Arial" w:hAnsi="Arial" w:cs="Arial"/>
          <w:sz w:val="22"/>
          <w:szCs w:val="22"/>
        </w:rPr>
        <w:t xml:space="preserve">ramach środków na kształcenie ustawiczne pracowników i pracodawców </w:t>
      </w:r>
      <w:r w:rsidR="00B40D2C">
        <w:rPr>
          <w:rFonts w:ascii="Arial" w:hAnsi="Arial" w:cs="Arial"/>
          <w:sz w:val="22"/>
          <w:szCs w:val="22"/>
        </w:rPr>
        <w:br/>
      </w:r>
      <w:r w:rsidRPr="004C6DE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4C6DEC">
        <w:rPr>
          <w:rFonts w:ascii="Arial" w:hAnsi="Arial" w:cs="Arial"/>
          <w:sz w:val="22"/>
          <w:szCs w:val="22"/>
        </w:rPr>
        <w:t>Krajowego Funduszu Szkoleniowego pozostaj</w:t>
      </w:r>
      <w:r>
        <w:rPr>
          <w:rFonts w:ascii="Arial" w:hAnsi="Arial" w:cs="Arial"/>
          <w:sz w:val="22"/>
          <w:szCs w:val="22"/>
        </w:rPr>
        <w:t>e/</w:t>
      </w:r>
      <w:r w:rsidRPr="004C6DEC">
        <w:rPr>
          <w:rFonts w:ascii="Arial" w:hAnsi="Arial" w:cs="Arial"/>
          <w:sz w:val="22"/>
          <w:szCs w:val="22"/>
        </w:rPr>
        <w:t>ą w zatrudnieniu zgodnie z przepisami Kodeksu Pracy</w:t>
      </w:r>
      <w:r>
        <w:rPr>
          <w:rFonts w:ascii="Arial" w:hAnsi="Arial" w:cs="Arial"/>
          <w:sz w:val="22"/>
          <w:szCs w:val="22"/>
        </w:rPr>
        <w:t>.</w:t>
      </w:r>
      <w:r w:rsidRPr="004C6DEC">
        <w:rPr>
          <w:rFonts w:ascii="Arial" w:hAnsi="Arial" w:cs="Arial"/>
          <w:sz w:val="22"/>
          <w:szCs w:val="22"/>
        </w:rPr>
        <w:t xml:space="preserve"> </w:t>
      </w:r>
    </w:p>
    <w:p w14:paraId="25AF3D9A" w14:textId="77777777" w:rsidR="00C844A0" w:rsidRDefault="00C844A0" w:rsidP="0030146D"/>
    <w:p w14:paraId="4EDB0BC5" w14:textId="77777777" w:rsidR="00C844A0" w:rsidRDefault="00C844A0" w:rsidP="0030146D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45F61B4" w14:textId="77777777" w:rsidR="00C844A0" w:rsidRDefault="00C844A0" w:rsidP="0030146D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1A3407C4" w14:textId="77777777" w:rsidR="00C844A0" w:rsidRDefault="00C844A0" w:rsidP="0030146D">
      <w:pPr>
        <w:jc w:val="both"/>
        <w:rPr>
          <w:rFonts w:ascii="Arial" w:hAnsi="Arial" w:cs="Arial"/>
          <w:sz w:val="22"/>
          <w:szCs w:val="22"/>
        </w:rPr>
      </w:pPr>
    </w:p>
    <w:p w14:paraId="591AA7B8" w14:textId="77777777" w:rsidR="00C844A0" w:rsidRDefault="00C844A0" w:rsidP="0030146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</w:t>
      </w:r>
      <w:r w:rsidR="00B83FA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…………………..</w:t>
      </w:r>
    </w:p>
    <w:p w14:paraId="6EA11C8D" w14:textId="77777777" w:rsidR="00C844A0" w:rsidRPr="00B83FA6" w:rsidRDefault="00C844A0" w:rsidP="00B83FA6">
      <w:pPr>
        <w:tabs>
          <w:tab w:val="left" w:pos="5812"/>
        </w:tabs>
        <w:ind w:firstLine="708"/>
        <w:jc w:val="both"/>
        <w:rPr>
          <w:rFonts w:ascii="Arial" w:hAnsi="Arial" w:cs="Arial"/>
        </w:rPr>
      </w:pPr>
      <w:r w:rsidRPr="00B83FA6">
        <w:rPr>
          <w:rFonts w:ascii="Arial" w:hAnsi="Arial" w:cs="Arial"/>
        </w:rPr>
        <w:tab/>
      </w:r>
      <w:r w:rsidR="00B83FA6" w:rsidRPr="00B83FA6">
        <w:rPr>
          <w:rFonts w:ascii="Arial" w:hAnsi="Arial" w:cs="Arial"/>
        </w:rPr>
        <w:t>(czytelny podpis pracodawcy)</w:t>
      </w:r>
    </w:p>
    <w:sectPr w:rsidR="00C844A0" w:rsidRPr="00B83FA6" w:rsidSect="0071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 w16cid:durableId="171377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6D"/>
    <w:rsid w:val="00060E43"/>
    <w:rsid w:val="00084FAA"/>
    <w:rsid w:val="0012316A"/>
    <w:rsid w:val="00124AAC"/>
    <w:rsid w:val="0014798E"/>
    <w:rsid w:val="001618A4"/>
    <w:rsid w:val="001A26CC"/>
    <w:rsid w:val="001B572D"/>
    <w:rsid w:val="001D153E"/>
    <w:rsid w:val="001D286D"/>
    <w:rsid w:val="001F4157"/>
    <w:rsid w:val="00266F69"/>
    <w:rsid w:val="0030146D"/>
    <w:rsid w:val="003C60A8"/>
    <w:rsid w:val="003E267A"/>
    <w:rsid w:val="004A7834"/>
    <w:rsid w:val="004C6DEC"/>
    <w:rsid w:val="00557E62"/>
    <w:rsid w:val="0063779E"/>
    <w:rsid w:val="00667713"/>
    <w:rsid w:val="006E5800"/>
    <w:rsid w:val="007128C9"/>
    <w:rsid w:val="00730543"/>
    <w:rsid w:val="00754204"/>
    <w:rsid w:val="0076741D"/>
    <w:rsid w:val="00790F2B"/>
    <w:rsid w:val="00822118"/>
    <w:rsid w:val="00870813"/>
    <w:rsid w:val="00893CDF"/>
    <w:rsid w:val="008A1313"/>
    <w:rsid w:val="008C354F"/>
    <w:rsid w:val="008C4A06"/>
    <w:rsid w:val="008D2E74"/>
    <w:rsid w:val="008F6225"/>
    <w:rsid w:val="009168E4"/>
    <w:rsid w:val="00990CF3"/>
    <w:rsid w:val="00A46220"/>
    <w:rsid w:val="00AF41EF"/>
    <w:rsid w:val="00AF5571"/>
    <w:rsid w:val="00B06BBF"/>
    <w:rsid w:val="00B40D2C"/>
    <w:rsid w:val="00B83FA6"/>
    <w:rsid w:val="00C10BAF"/>
    <w:rsid w:val="00C7028E"/>
    <w:rsid w:val="00C844A0"/>
    <w:rsid w:val="00CA278F"/>
    <w:rsid w:val="00CD1DA7"/>
    <w:rsid w:val="00CD3077"/>
    <w:rsid w:val="00D250B3"/>
    <w:rsid w:val="00D53BC4"/>
    <w:rsid w:val="00D95502"/>
    <w:rsid w:val="00D9729D"/>
    <w:rsid w:val="00DC3A2E"/>
    <w:rsid w:val="00E04794"/>
    <w:rsid w:val="00E838FE"/>
    <w:rsid w:val="00EB0823"/>
    <w:rsid w:val="00F4798D"/>
    <w:rsid w:val="00FA1FE8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3A711"/>
  <w15:docId w15:val="{F38FE894-C96D-42FE-B487-39AEDB78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46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0823"/>
    <w:pPr>
      <w:keepNext/>
      <w:outlineLvl w:val="0"/>
    </w:pPr>
    <w:rPr>
      <w:rFonts w:ascii="Bookman Old Style" w:hAnsi="Bookman Old Style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0823"/>
    <w:pPr>
      <w:keepNext/>
      <w:outlineLvl w:val="1"/>
    </w:pPr>
    <w:rPr>
      <w:rFonts w:ascii="Bookman Old Style" w:hAnsi="Bookman Old Style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0823"/>
    <w:pPr>
      <w:keepNext/>
      <w:outlineLvl w:val="2"/>
    </w:pPr>
    <w:rPr>
      <w:rFonts w:ascii="Bookman Old Style" w:hAnsi="Bookman Old Style"/>
      <w:b/>
      <w:bCs/>
      <w:color w:val="008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B0823"/>
    <w:pPr>
      <w:keepNext/>
      <w:ind w:left="360"/>
      <w:outlineLvl w:val="3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B0823"/>
    <w:rPr>
      <w:rFonts w:ascii="Bookman Old Style" w:hAnsi="Bookman Old Style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B0823"/>
    <w:rPr>
      <w:rFonts w:ascii="Bookman Old Style" w:hAnsi="Bookman Old Style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0823"/>
    <w:rPr>
      <w:rFonts w:ascii="Bookman Old Style" w:hAnsi="Bookman Old Style" w:cs="Times New Roman"/>
      <w:b/>
      <w:bCs/>
      <w:color w:val="00800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B0823"/>
    <w:rPr>
      <w:rFonts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EB0823"/>
    <w:pPr>
      <w:ind w:left="720"/>
    </w:pPr>
    <w:rPr>
      <w:rFonts w:eastAsia="SimSu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30146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0146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3014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0146D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30146D"/>
    <w:pPr>
      <w:widowControl w:val="0"/>
      <w:autoSpaceDE w:val="0"/>
      <w:jc w:val="both"/>
    </w:pPr>
    <w:rPr>
      <w:rFonts w:ascii="Bookman Old Style" w:hAnsi="Bookman Old Style" w:cs="Bookman Old Sty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PUP_TYCHY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Winczura</dc:creator>
  <cp:lastModifiedBy>Wiktoria</cp:lastModifiedBy>
  <cp:revision>3</cp:revision>
  <cp:lastPrinted>2018-01-15T12:21:00Z</cp:lastPrinted>
  <dcterms:created xsi:type="dcterms:W3CDTF">2023-01-10T11:01:00Z</dcterms:created>
  <dcterms:modified xsi:type="dcterms:W3CDTF">2024-03-04T09:09:00Z</dcterms:modified>
</cp:coreProperties>
</file>