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6727" w14:textId="77777777" w:rsidR="00AF4CFB" w:rsidRPr="00933C6D" w:rsidRDefault="00AF4CFB" w:rsidP="00AF4CFB">
      <w:pPr>
        <w:pStyle w:val="Standard"/>
        <w:widowControl/>
        <w:spacing w:after="283"/>
        <w:jc w:val="both"/>
        <w:rPr>
          <w:i/>
          <w:iCs/>
          <w:noProof/>
          <w:sz w:val="20"/>
          <w:szCs w:val="20"/>
          <w:lang w:val="pl-PL"/>
        </w:rPr>
      </w:pPr>
      <w:r w:rsidRPr="00933C6D">
        <w:rPr>
          <w:i/>
          <w:iCs/>
          <w:noProof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33C6D">
        <w:rPr>
          <w:i/>
          <w:iCs/>
          <w:noProof/>
          <w:sz w:val="20"/>
          <w:szCs w:val="20"/>
          <w:lang w:val="pl-PL"/>
        </w:rPr>
        <w:t xml:space="preserve"> (RODO), informujemy że:</w:t>
      </w:r>
    </w:p>
    <w:p w14:paraId="34B3CA3F" w14:textId="77777777" w:rsidR="009159FF" w:rsidRPr="009159FF" w:rsidRDefault="00AF4CFB" w:rsidP="00AF4CFB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 xml:space="preserve">Administratorem Pani/Pana danych osobowych jest: Powiatowy Urząd Pracy we Wschowie reprezentowany przez Dyrektora Urzędu z siedzibą w: ul. </w:t>
      </w:r>
      <w:r>
        <w:rPr>
          <w:noProof/>
          <w:sz w:val="20"/>
          <w:szCs w:val="20"/>
          <w:lang w:val="pl-PL"/>
        </w:rPr>
        <w:t>Staroleszczyńska 13,13A</w:t>
      </w:r>
      <w:r w:rsidRPr="00933C6D">
        <w:rPr>
          <w:noProof/>
          <w:sz w:val="20"/>
          <w:szCs w:val="20"/>
          <w:lang w:val="pl-PL"/>
        </w:rPr>
        <w:t>, 67 – 400 Wschowa, tel.: 65 54</w:t>
      </w:r>
      <w:r>
        <w:rPr>
          <w:noProof/>
          <w:sz w:val="20"/>
          <w:szCs w:val="20"/>
          <w:lang w:val="pl-PL"/>
        </w:rPr>
        <w:t>97424</w:t>
      </w:r>
      <w:r w:rsidRPr="00933C6D">
        <w:rPr>
          <w:noProof/>
          <w:sz w:val="20"/>
          <w:szCs w:val="20"/>
          <w:lang w:val="pl-PL"/>
        </w:rPr>
        <w:t>,</w:t>
      </w:r>
    </w:p>
    <w:p w14:paraId="5FFB0AB9" w14:textId="729762BC" w:rsidR="00AF4CFB" w:rsidRPr="00933C6D" w:rsidRDefault="00AF4CFB" w:rsidP="009159FF">
      <w:pPr>
        <w:pStyle w:val="Standard"/>
        <w:widowControl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 xml:space="preserve"> e</w:t>
      </w:r>
      <w:r>
        <w:rPr>
          <w:noProof/>
          <w:sz w:val="20"/>
          <w:szCs w:val="20"/>
          <w:lang w:val="pl-PL"/>
        </w:rPr>
        <w:t> </w:t>
      </w:r>
      <w:r w:rsidRPr="00933C6D">
        <w:rPr>
          <w:noProof/>
          <w:sz w:val="20"/>
          <w:szCs w:val="20"/>
          <w:lang w:val="pl-PL"/>
        </w:rPr>
        <w:t>– mail: ziws@praca.gov.pl</w:t>
      </w:r>
    </w:p>
    <w:p w14:paraId="3CD746F4" w14:textId="77777777" w:rsidR="00AF4CFB" w:rsidRPr="00933C6D" w:rsidRDefault="00AF4CFB" w:rsidP="00AF4CFB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 xml:space="preserve">W sprawach związanych z Pani/Pana danymi osobowymi proszę kontaktować się z Inspektorem Ochrony Danych (IOD): Tomasz Wadas; e - mail: </w:t>
      </w:r>
      <w:hyperlink r:id="rId5" w:history="1">
        <w:r w:rsidRPr="002257AD">
          <w:rPr>
            <w:rStyle w:val="Hipercze"/>
            <w:noProof/>
            <w:sz w:val="20"/>
            <w:szCs w:val="20"/>
            <w:lang w:val="pl-PL"/>
          </w:rPr>
          <w:t>iodo@pupwschowa.pl</w:t>
        </w:r>
      </w:hyperlink>
      <w:r w:rsidRPr="00933C6D">
        <w:rPr>
          <w:noProof/>
          <w:sz w:val="20"/>
          <w:szCs w:val="20"/>
          <w:lang w:val="pl-PL"/>
        </w:rPr>
        <w:t xml:space="preserve"> </w:t>
      </w:r>
      <w:r w:rsidRPr="00C73E32">
        <w:rPr>
          <w:noProof/>
          <w:sz w:val="20"/>
          <w:szCs w:val="20"/>
          <w:lang w:val="pl-PL"/>
        </w:rPr>
        <w:t>tel:</w:t>
      </w:r>
      <w:r w:rsidRPr="00DC6E09">
        <w:rPr>
          <w:noProof/>
          <w:sz w:val="20"/>
          <w:szCs w:val="20"/>
          <w:lang w:val="pl-PL"/>
        </w:rPr>
        <w:t>65</w:t>
      </w:r>
      <w:r w:rsidRPr="00DC6E09">
        <w:rPr>
          <w:rStyle w:val="Hipercze"/>
          <w:noProof/>
          <w:sz w:val="20"/>
          <w:szCs w:val="20"/>
          <w:lang w:val="pl-PL"/>
        </w:rPr>
        <w:t xml:space="preserve"> 549 7424</w:t>
      </w:r>
    </w:p>
    <w:p w14:paraId="29C9E020" w14:textId="77777777" w:rsidR="00AF4CFB" w:rsidRPr="00933C6D" w:rsidRDefault="00AF4CFB" w:rsidP="00AF4CFB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Pani/Pana dane osobowe będą przetwarzane w celu: wypłaty świadczeń, aktywizacji, realizacji ubezpieczenia społecznego oraz wykonywania przez PUP innych obowiązków i zadań wynikających z</w:t>
      </w:r>
      <w:r>
        <w:rPr>
          <w:iCs/>
          <w:noProof/>
          <w:sz w:val="20"/>
          <w:szCs w:val="20"/>
          <w:lang w:val="pl-PL"/>
        </w:rPr>
        <w:t> </w:t>
      </w:r>
      <w:r w:rsidRPr="00933C6D">
        <w:rPr>
          <w:iCs/>
          <w:noProof/>
          <w:sz w:val="20"/>
          <w:szCs w:val="20"/>
          <w:lang w:val="pl-PL"/>
        </w:rPr>
        <w:t>przepisów prawa .</w:t>
      </w:r>
    </w:p>
    <w:p w14:paraId="40A7EB2A" w14:textId="77777777" w:rsidR="00AF4CFB" w:rsidRPr="00933C6D" w:rsidRDefault="00AF4CFB" w:rsidP="00AF4CFB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Podstawą przetwarzania danych osobowych jest:</w:t>
      </w:r>
    </w:p>
    <w:p w14:paraId="04F5854D" w14:textId="77777777" w:rsidR="00AF4CFB" w:rsidRPr="00933C6D" w:rsidRDefault="00AF4CFB" w:rsidP="00AF4CFB">
      <w:pPr>
        <w:pStyle w:val="Standard"/>
        <w:widowControl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-  art. 6 pkt.1 lit. c RODO - przetwarzanie jest niezbędne do wypełnienia obowiązku prawnego ciążącego na administratorze,</w:t>
      </w:r>
    </w:p>
    <w:p w14:paraId="5A0782AF" w14:textId="77777777" w:rsidR="00AF4CFB" w:rsidRPr="00933C6D" w:rsidRDefault="00AF4CFB" w:rsidP="00AF4CFB">
      <w:pPr>
        <w:pStyle w:val="Standard"/>
        <w:widowControl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 xml:space="preserve">-  ustawą z dnia 20 kwietnia 2004 r o promocji zatrudnienia i instytucjach rynku pracy, </w:t>
      </w:r>
    </w:p>
    <w:p w14:paraId="6D2D57C0" w14:textId="77777777" w:rsidR="00AF4CFB" w:rsidRPr="00933C6D" w:rsidRDefault="00AF4CFB" w:rsidP="00AF4CFB">
      <w:pPr>
        <w:pStyle w:val="Standard"/>
        <w:widowControl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- art. 9 pkt.2 lit. a – osoba, której dane dotyczą wyraziła zgodę na ich przetwarzanie – dostarczyła z własnej inicjatywy dokumenty do PUP zawierające dane osobowe wykraczające poza zakres wymagany przepisami prawa.</w:t>
      </w:r>
    </w:p>
    <w:p w14:paraId="7F8C5B54" w14:textId="77777777" w:rsidR="00AF4CFB" w:rsidRDefault="00AF4CFB" w:rsidP="00AF4CFB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>
        <w:rPr>
          <w:iCs/>
          <w:noProof/>
          <w:sz w:val="20"/>
          <w:szCs w:val="20"/>
          <w:lang w:val="pl-PL"/>
        </w:rPr>
        <w:t xml:space="preserve"> </w:t>
      </w:r>
    </w:p>
    <w:p w14:paraId="4698AC03" w14:textId="77777777" w:rsidR="00AF4CFB" w:rsidRDefault="00AF4CFB" w:rsidP="00AF4CFB">
      <w:pPr>
        <w:pStyle w:val="Standard"/>
        <w:widowControl/>
        <w:numPr>
          <w:ilvl w:val="1"/>
          <w:numId w:val="1"/>
        </w:numPr>
        <w:ind w:left="720"/>
        <w:jc w:val="both"/>
        <w:rPr>
          <w:iCs/>
          <w:noProof/>
          <w:sz w:val="20"/>
          <w:szCs w:val="20"/>
          <w:lang w:val="pl-PL"/>
        </w:rPr>
      </w:pPr>
      <w:r w:rsidRPr="00C73E32">
        <w:rPr>
          <w:iCs/>
          <w:noProof/>
          <w:sz w:val="20"/>
          <w:szCs w:val="20"/>
          <w:lang w:val="pl-PL"/>
        </w:rPr>
        <w:t>Sygnity Spółka Akcyjna z siedzibą w Warszawie, ul. Franciszka Klimczaka 1, na podstawie zawartej umowy powierzenia przetwarzania danych osobowych w celu właściwej realizacji przedmiotu Umowy o świadczenie usług polegających na diagnozowaniu i usuwaniu błędów i awarii systemu informatycznego oraz na podstawie zawartej umowy powierzenia przetwarzania danych osobowych (dalej: Umowa SEPI) w celu właściwej realizacji przedmiotu Umowy SEPI o świadczenie usług polegających na udostępnieniu systemu informatycznego umożliwiającego dwustronną wymianę dokumentów elektronicznych z jednostkami pomocy społecznej właściwymi dla siedziby Urzędu.</w:t>
      </w:r>
    </w:p>
    <w:p w14:paraId="6A0BCABA" w14:textId="77CC459C" w:rsidR="00AF4CFB" w:rsidRPr="00E54F69" w:rsidRDefault="00AF4CFB" w:rsidP="00AF4CFB">
      <w:pPr>
        <w:pStyle w:val="Standard"/>
        <w:widowControl/>
        <w:numPr>
          <w:ilvl w:val="1"/>
          <w:numId w:val="1"/>
        </w:numPr>
        <w:ind w:left="720"/>
        <w:jc w:val="both"/>
        <w:rPr>
          <w:iCs/>
          <w:noProof/>
          <w:sz w:val="20"/>
          <w:szCs w:val="20"/>
          <w:lang w:val="pl-PL"/>
        </w:rPr>
      </w:pPr>
      <w:r w:rsidRPr="00E54F69">
        <w:rPr>
          <w:iCs/>
          <w:noProof/>
          <w:sz w:val="20"/>
          <w:szCs w:val="20"/>
          <w:lang w:val="pl-PL"/>
        </w:rPr>
        <w:t>Poczta Polska na podstawie przepisów ustawy z dnia 23 listopada 2012 r. Prawo pocztowe (t.j. Dz. U. z</w:t>
      </w:r>
      <w:r>
        <w:rPr>
          <w:iCs/>
          <w:noProof/>
          <w:sz w:val="20"/>
          <w:szCs w:val="20"/>
          <w:lang w:val="pl-PL"/>
        </w:rPr>
        <w:t> </w:t>
      </w:r>
      <w:r w:rsidRPr="00E54F69">
        <w:rPr>
          <w:iCs/>
          <w:noProof/>
          <w:sz w:val="20"/>
          <w:szCs w:val="20"/>
          <w:lang w:val="pl-PL"/>
        </w:rPr>
        <w:t>20</w:t>
      </w:r>
      <w:r w:rsidR="009159FF">
        <w:rPr>
          <w:iCs/>
          <w:noProof/>
          <w:sz w:val="20"/>
          <w:szCs w:val="20"/>
          <w:lang w:val="pl-PL"/>
        </w:rPr>
        <w:t>22</w:t>
      </w:r>
      <w:r w:rsidRPr="00E54F69">
        <w:rPr>
          <w:iCs/>
          <w:noProof/>
          <w:sz w:val="20"/>
          <w:szCs w:val="20"/>
          <w:lang w:val="pl-PL"/>
        </w:rPr>
        <w:t xml:space="preserve"> r. poz. </w:t>
      </w:r>
      <w:r w:rsidR="009159FF">
        <w:rPr>
          <w:iCs/>
          <w:noProof/>
          <w:sz w:val="20"/>
          <w:szCs w:val="20"/>
          <w:lang w:val="pl-PL"/>
        </w:rPr>
        <w:t>896</w:t>
      </w:r>
      <w:r w:rsidRPr="00E54F69">
        <w:rPr>
          <w:iCs/>
          <w:noProof/>
          <w:sz w:val="20"/>
          <w:szCs w:val="20"/>
          <w:lang w:val="pl-PL"/>
        </w:rPr>
        <w:t>, z późn. zm.) oraz umowy o świadczenie usług pocztowych – wyłącznie w przypadku prowadzenia korespondencji pocztowej i w przypadku wypłat gotówkowych należnych świadczeń.</w:t>
      </w:r>
    </w:p>
    <w:p w14:paraId="616D2107" w14:textId="77777777" w:rsidR="00AF4CFB" w:rsidRPr="00933C6D" w:rsidRDefault="00AF4CFB" w:rsidP="00AF4CFB">
      <w:pPr>
        <w:pStyle w:val="Standard"/>
        <w:widowControl/>
        <w:numPr>
          <w:ilvl w:val="1"/>
          <w:numId w:val="1"/>
        </w:numPr>
        <w:ind w:left="720"/>
        <w:jc w:val="both"/>
        <w:rPr>
          <w:iCs/>
          <w:noProof/>
          <w:sz w:val="20"/>
          <w:szCs w:val="20"/>
          <w:lang w:val="pl-PL"/>
        </w:rPr>
      </w:pPr>
      <w:r w:rsidRPr="00E54F69">
        <w:rPr>
          <w:iCs/>
          <w:noProof/>
          <w:sz w:val="20"/>
          <w:szCs w:val="20"/>
          <w:lang w:val="pl-PL"/>
        </w:rPr>
        <w:t>Bank Spółdzielczy we Wschowie, ul. Daszyńskiego 19, 67-400 Wschowa, na podstawie umowy o</w:t>
      </w:r>
      <w:r>
        <w:rPr>
          <w:iCs/>
          <w:noProof/>
          <w:sz w:val="20"/>
          <w:szCs w:val="20"/>
          <w:lang w:val="pl-PL"/>
        </w:rPr>
        <w:t> </w:t>
      </w:r>
      <w:r w:rsidRPr="00E54F69">
        <w:rPr>
          <w:iCs/>
          <w:noProof/>
          <w:sz w:val="20"/>
          <w:szCs w:val="20"/>
          <w:lang w:val="pl-PL"/>
        </w:rPr>
        <w:t>świadczenie usług bankowych - wyłącznie w przypadku konieczności regulowania zobowiązań finansowych i realizacji przelewów świadczeń.</w:t>
      </w:r>
    </w:p>
    <w:p w14:paraId="3298F31E" w14:textId="77777777" w:rsidR="00AF4CFB" w:rsidRPr="00933C6D" w:rsidRDefault="00AF4CFB" w:rsidP="00AF4CFB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 tj. 50 lat</w:t>
      </w:r>
      <w:r>
        <w:rPr>
          <w:iCs/>
          <w:noProof/>
          <w:sz w:val="20"/>
          <w:szCs w:val="20"/>
          <w:lang w:val="pl-PL"/>
        </w:rPr>
        <w:t xml:space="preserve"> od zakończenia ostatniego okresu Pani/Pana rejestracji w PUP jako osoba bezrobotna lub poszukująca pracy.</w:t>
      </w:r>
    </w:p>
    <w:p w14:paraId="30B39D1E" w14:textId="77777777" w:rsidR="00AF4CFB" w:rsidRPr="00933C6D" w:rsidRDefault="00AF4CFB" w:rsidP="00AF4CFB">
      <w:pPr>
        <w:pStyle w:val="Standard"/>
        <w:widowControl/>
        <w:numPr>
          <w:ilvl w:val="0"/>
          <w:numId w:val="1"/>
        </w:numPr>
        <w:ind w:left="360"/>
        <w:jc w:val="both"/>
        <w:textAlignment w:val="auto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759F4BDB" w14:textId="77777777" w:rsidR="00AF4CFB" w:rsidRPr="00933C6D" w:rsidRDefault="00AF4CFB" w:rsidP="00AF4CFB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7B2E0718" w14:textId="77777777" w:rsidR="00AF4CFB" w:rsidRPr="00933C6D" w:rsidRDefault="00AF4CFB" w:rsidP="00AF4CFB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2FD30B59" w14:textId="77777777" w:rsidR="00AF4CFB" w:rsidRPr="00933C6D" w:rsidRDefault="00AF4CFB" w:rsidP="00AF4CFB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4E6710E6" w14:textId="77777777" w:rsidR="00AF4CFB" w:rsidRPr="00933C6D" w:rsidRDefault="00AF4CFB" w:rsidP="00AF4CFB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630030E7" w14:textId="77777777" w:rsidR="00AF4CFB" w:rsidRPr="00933C6D" w:rsidRDefault="00AF4CFB" w:rsidP="00AF4CFB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 xml:space="preserve">Podanie danych jest wymogiem ustawowym w zakresie zadań wynikających z ustawy o promocji zatrudnienia i instytucjach rynku pracy. </w:t>
      </w:r>
    </w:p>
    <w:p w14:paraId="1960F698" w14:textId="77777777" w:rsidR="00AF4CFB" w:rsidRPr="00933C6D" w:rsidRDefault="00AF4CFB" w:rsidP="00AF4CFB">
      <w:pPr>
        <w:pStyle w:val="Standard"/>
        <w:widowControl/>
        <w:numPr>
          <w:ilvl w:val="0"/>
          <w:numId w:val="1"/>
        </w:numPr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Konsekwencją niepodania danych osobowych jest brak możliwości realizacji przez PUP praw wynikających z ustawy w tym w szczególności rejestracji, wypłaty świadczeń, aktywizacji, realizacji ubezpieczenia społecznego.</w:t>
      </w:r>
    </w:p>
    <w:p w14:paraId="31ACFE67" w14:textId="77777777" w:rsidR="00B82700" w:rsidRDefault="00B82700"/>
    <w:sectPr w:rsidR="00B8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96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FB"/>
    <w:rsid w:val="009159FF"/>
    <w:rsid w:val="00AF4CFB"/>
    <w:rsid w:val="00B8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A262"/>
  <w15:chartTrackingRefBased/>
  <w15:docId w15:val="{C052CBE3-FE64-49D4-8D99-C9512154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F4CFB"/>
    <w:rPr>
      <w:color w:val="0000FF"/>
      <w:u w:val="single"/>
    </w:rPr>
  </w:style>
  <w:style w:type="paragraph" w:customStyle="1" w:styleId="Standard">
    <w:name w:val="Standard"/>
    <w:rsid w:val="00AF4C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upwsch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2021-06-28T11:58:00Z</dcterms:created>
  <dcterms:modified xsi:type="dcterms:W3CDTF">2023-01-03T11:54:00Z</dcterms:modified>
</cp:coreProperties>
</file>