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EED28" w14:textId="209077EC" w:rsidR="00FA570A" w:rsidRDefault="00FA570A" w:rsidP="00FA570A">
      <w:pPr>
        <w:ind w:left="360"/>
        <w:jc w:val="right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Załącznik nr </w:t>
      </w:r>
      <w:r>
        <w:rPr>
          <w:rFonts w:ascii="Arial" w:hAnsi="Arial" w:cs="Arial"/>
          <w:b/>
          <w:bCs/>
          <w:lang w:val="pl-PL"/>
        </w:rPr>
        <w:t>9</w:t>
      </w:r>
    </w:p>
    <w:p w14:paraId="254D04B4" w14:textId="77777777" w:rsidR="00FA570A" w:rsidRDefault="00FA570A" w:rsidP="00FA570A">
      <w:pPr>
        <w:ind w:left="360"/>
        <w:jc w:val="right"/>
        <w:rPr>
          <w:rFonts w:ascii="Arial" w:hAnsi="Arial" w:cs="Arial"/>
          <w:b/>
          <w:bCs/>
          <w:lang w:val="pl-PL"/>
        </w:rPr>
      </w:pPr>
    </w:p>
    <w:p w14:paraId="16BA39D2" w14:textId="77777777" w:rsidR="00FA570A" w:rsidRDefault="00FA570A" w:rsidP="00FA570A">
      <w:pPr>
        <w:ind w:left="360"/>
        <w:jc w:val="right"/>
        <w:rPr>
          <w:rFonts w:ascii="Arial" w:hAnsi="Arial" w:cs="Arial"/>
          <w:b/>
          <w:bCs/>
          <w:lang w:val="pl-PL"/>
        </w:rPr>
      </w:pPr>
    </w:p>
    <w:p w14:paraId="0148EB42" w14:textId="77777777" w:rsidR="00FA570A" w:rsidRDefault="00FA570A" w:rsidP="00FA570A">
      <w:pPr>
        <w:ind w:left="360"/>
        <w:jc w:val="right"/>
        <w:rPr>
          <w:rFonts w:ascii="Arial" w:hAnsi="Arial" w:cs="Arial"/>
          <w:b/>
          <w:bCs/>
          <w:lang w:val="pl-PL"/>
        </w:rPr>
      </w:pPr>
    </w:p>
    <w:p w14:paraId="6575FEC4" w14:textId="77777777" w:rsidR="00FA570A" w:rsidRDefault="00FA570A" w:rsidP="00FA570A">
      <w:pPr>
        <w:ind w:left="360"/>
        <w:jc w:val="center"/>
        <w:rPr>
          <w:rFonts w:ascii="Arial" w:hAnsi="Arial" w:cs="Arial"/>
          <w:b/>
          <w:lang w:val="pl-PL"/>
        </w:rPr>
      </w:pPr>
    </w:p>
    <w:p w14:paraId="7ABBA375" w14:textId="77777777" w:rsidR="00FA570A" w:rsidRPr="00FA570A" w:rsidRDefault="00FA570A" w:rsidP="00FA570A">
      <w:pPr>
        <w:spacing w:line="276" w:lineRule="auto"/>
        <w:ind w:left="360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FA570A">
        <w:rPr>
          <w:rFonts w:ascii="Times New Roman" w:hAnsi="Times New Roman"/>
          <w:b/>
          <w:sz w:val="24"/>
          <w:szCs w:val="24"/>
          <w:lang w:val="pl-PL"/>
        </w:rPr>
        <w:t xml:space="preserve">Oświadczenie pracodawcy </w:t>
      </w:r>
    </w:p>
    <w:p w14:paraId="0B7AA748" w14:textId="77777777" w:rsidR="00FA570A" w:rsidRPr="00FA570A" w:rsidRDefault="00FA570A" w:rsidP="00FA570A">
      <w:pPr>
        <w:spacing w:line="276" w:lineRule="auto"/>
        <w:ind w:left="360"/>
        <w:jc w:val="center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>o zawarciu z pracownikami umów o kształcenie ustawiczne</w:t>
      </w:r>
    </w:p>
    <w:p w14:paraId="7B703EA8" w14:textId="77777777" w:rsidR="00FA570A" w:rsidRPr="00FA570A" w:rsidRDefault="00FA570A" w:rsidP="00FA570A">
      <w:pPr>
        <w:ind w:left="36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1C20BA81" w14:textId="77777777" w:rsidR="00FA570A" w:rsidRPr="00FA570A" w:rsidRDefault="00FA570A" w:rsidP="00FA570A">
      <w:pPr>
        <w:ind w:left="36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2E9FA9ED" w14:textId="77777777" w:rsidR="00FA570A" w:rsidRPr="00FA570A" w:rsidRDefault="00FA570A" w:rsidP="00FA570A">
      <w:pPr>
        <w:ind w:left="360"/>
        <w:rPr>
          <w:rFonts w:ascii="Times New Roman" w:hAnsi="Times New Roman"/>
          <w:b/>
          <w:sz w:val="24"/>
          <w:szCs w:val="24"/>
          <w:lang w:val="pl-PL"/>
        </w:rPr>
      </w:pPr>
    </w:p>
    <w:p w14:paraId="3E46B261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>Oświadczam, że  umowa o kształcenie ustawiczne z pracownikiem/</w:t>
      </w:r>
      <w:proofErr w:type="spellStart"/>
      <w:r w:rsidRPr="00FA570A">
        <w:rPr>
          <w:rFonts w:ascii="Times New Roman" w:hAnsi="Times New Roman"/>
          <w:sz w:val="24"/>
          <w:szCs w:val="24"/>
          <w:lang w:val="pl-PL"/>
        </w:rPr>
        <w:t>ami</w:t>
      </w:r>
      <w:proofErr w:type="spellEnd"/>
      <w:r w:rsidRPr="00FA570A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3935FF71" w14:textId="7AF7345A" w:rsidR="00FA570A" w:rsidRPr="00FA570A" w:rsidRDefault="00FA570A" w:rsidP="00FA570A">
      <w:pPr>
        <w:spacing w:line="276" w:lineRule="auto"/>
        <w:ind w:right="-1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………………………………………………………………………………………………………</w:t>
      </w:r>
      <w:r w:rsidRPr="00FA570A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</w:t>
      </w:r>
    </w:p>
    <w:p w14:paraId="0DAE1817" w14:textId="28CB5AED" w:rsidR="00FA570A" w:rsidRPr="00FA570A" w:rsidRDefault="00FA570A" w:rsidP="00FA570A">
      <w:pPr>
        <w:spacing w:line="276" w:lineRule="auto"/>
        <w:ind w:right="-1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 xml:space="preserve">    </w:t>
      </w:r>
    </w:p>
    <w:p w14:paraId="6ADEEADE" w14:textId="77777777" w:rsidR="00FA570A" w:rsidRPr="00FA570A" w:rsidRDefault="00FA570A" w:rsidP="00FA570A">
      <w:pPr>
        <w:spacing w:line="276" w:lineRule="auto"/>
        <w:ind w:right="-1"/>
        <w:jc w:val="center"/>
        <w:rPr>
          <w:rFonts w:ascii="Times New Roman" w:hAnsi="Times New Roman"/>
          <w:spacing w:val="-1"/>
          <w:sz w:val="18"/>
          <w:szCs w:val="18"/>
          <w:lang w:val="pl-PL"/>
        </w:rPr>
      </w:pPr>
      <w:r w:rsidRPr="00FA570A">
        <w:rPr>
          <w:rFonts w:ascii="Times New Roman" w:hAnsi="Times New Roman"/>
          <w:spacing w:val="-1"/>
          <w:sz w:val="18"/>
          <w:szCs w:val="18"/>
          <w:lang w:val="pl-PL"/>
        </w:rPr>
        <w:t>(pełna nazwa Pracodawcy)</w:t>
      </w:r>
    </w:p>
    <w:p w14:paraId="04E52F8D" w14:textId="77777777" w:rsidR="00FA570A" w:rsidRPr="00FA570A" w:rsidRDefault="00FA570A" w:rsidP="00FA570A">
      <w:pPr>
        <w:spacing w:line="276" w:lineRule="auto"/>
        <w:ind w:right="-1"/>
        <w:jc w:val="center"/>
        <w:rPr>
          <w:rFonts w:ascii="Times New Roman" w:hAnsi="Times New Roman"/>
          <w:spacing w:val="-1"/>
          <w:sz w:val="24"/>
          <w:szCs w:val="24"/>
          <w:lang w:val="pl-PL"/>
        </w:rPr>
      </w:pPr>
    </w:p>
    <w:p w14:paraId="675DF316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A437C0B" w14:textId="40862013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>o której mowa w art. 69b, ust. 3 ustawy o promocji zatrudnienia i instytucjach rynku pracy                     (</w:t>
      </w:r>
      <w:proofErr w:type="spellStart"/>
      <w:r w:rsidRPr="00FA570A">
        <w:rPr>
          <w:rFonts w:ascii="Times New Roman" w:hAnsi="Times New Roman"/>
          <w:sz w:val="24"/>
          <w:szCs w:val="24"/>
          <w:lang w:val="pl-PL"/>
        </w:rPr>
        <w:t>t.j</w:t>
      </w:r>
      <w:proofErr w:type="spellEnd"/>
      <w:r w:rsidRPr="00FA570A">
        <w:rPr>
          <w:rFonts w:ascii="Times New Roman" w:hAnsi="Times New Roman"/>
          <w:sz w:val="24"/>
          <w:szCs w:val="24"/>
          <w:lang w:val="pl-PL"/>
        </w:rPr>
        <w:t>. Dz. U. z 202</w:t>
      </w:r>
      <w:r>
        <w:rPr>
          <w:rFonts w:ascii="Times New Roman" w:hAnsi="Times New Roman"/>
          <w:sz w:val="24"/>
          <w:szCs w:val="24"/>
          <w:lang w:val="pl-PL"/>
        </w:rPr>
        <w:t>5</w:t>
      </w:r>
      <w:r w:rsidRPr="00FA570A">
        <w:rPr>
          <w:rFonts w:ascii="Times New Roman" w:hAnsi="Times New Roman"/>
          <w:sz w:val="24"/>
          <w:szCs w:val="24"/>
          <w:lang w:val="pl-PL"/>
        </w:rPr>
        <w:t xml:space="preserve"> r. poz. </w:t>
      </w:r>
      <w:r>
        <w:rPr>
          <w:rFonts w:ascii="Times New Roman" w:hAnsi="Times New Roman"/>
          <w:sz w:val="24"/>
          <w:szCs w:val="24"/>
          <w:lang w:val="pl-PL"/>
        </w:rPr>
        <w:t>214</w:t>
      </w:r>
      <w:r w:rsidRPr="00FA570A">
        <w:rPr>
          <w:rFonts w:ascii="Times New Roman" w:hAnsi="Times New Roman"/>
          <w:sz w:val="24"/>
          <w:szCs w:val="24"/>
          <w:lang w:val="pl-PL"/>
        </w:rPr>
        <w:t xml:space="preserve"> ) zostanie przeze mnie podpisana nie później niż w dniu podpisania umowy z Powiatowym Urzędem Pracy w</w:t>
      </w:r>
      <w:r>
        <w:rPr>
          <w:rFonts w:ascii="Times New Roman" w:hAnsi="Times New Roman"/>
          <w:sz w:val="24"/>
          <w:szCs w:val="24"/>
          <w:lang w:val="pl-PL"/>
        </w:rPr>
        <w:t>e Wschowie</w:t>
      </w:r>
      <w:r w:rsidRPr="00FA570A">
        <w:rPr>
          <w:rFonts w:ascii="Times New Roman" w:hAnsi="Times New Roman"/>
          <w:sz w:val="24"/>
          <w:szCs w:val="24"/>
          <w:lang w:val="pl-PL"/>
        </w:rPr>
        <w:t xml:space="preserve"> dot. dofinansowania kształcenia ustawicznego w ramach KFS. </w:t>
      </w:r>
    </w:p>
    <w:p w14:paraId="29FA7ECD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9DF38EC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 w:rsidRPr="00FA570A">
        <w:rPr>
          <w:rFonts w:ascii="Times New Roman" w:hAnsi="Times New Roman"/>
          <w:sz w:val="24"/>
          <w:szCs w:val="24"/>
          <w:lang w:val="pl-PL"/>
        </w:rPr>
        <w:t>W szczególności umowa winna zawierać warunki dotyczące nieukończenia kształcenia ustawicznego przez pracownika z powodu rozwiązania przez niego umowy o pracę                         lub rozwiązania z pracownikiem umowy na podstawie art. 52K z zobowiązaniem do zwrotu pracodawcy poniesionych kosztów na zasadach określonych w umowie, którą pracodawca zawarł z urzędem.</w:t>
      </w:r>
    </w:p>
    <w:p w14:paraId="53975CEC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0D4A37F" w14:textId="77777777" w:rsidR="00FA570A" w:rsidRPr="00FA570A" w:rsidRDefault="00FA570A" w:rsidP="00FA570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8913035" w14:textId="77777777" w:rsidR="00FA570A" w:rsidRDefault="00FA570A" w:rsidP="00FA570A">
      <w:pPr>
        <w:spacing w:line="360" w:lineRule="auto"/>
        <w:jc w:val="both"/>
        <w:rPr>
          <w:rFonts w:cs="Arial"/>
          <w:lang w:val="pl-PL"/>
        </w:rPr>
      </w:pPr>
    </w:p>
    <w:p w14:paraId="64F31879" w14:textId="3AEEF28B" w:rsidR="00FA570A" w:rsidRDefault="00FA570A" w:rsidP="00FA570A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        …………….…………………</w:t>
      </w:r>
      <w:r>
        <w:rPr>
          <w:rFonts w:ascii="Arial" w:hAnsi="Arial" w:cs="Arial"/>
          <w:sz w:val="18"/>
          <w:szCs w:val="18"/>
          <w:lang w:val="pl-PL"/>
        </w:rPr>
        <w:t>……….</w:t>
      </w: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.……………………………………………….</w:t>
      </w:r>
    </w:p>
    <w:p w14:paraId="5CFED523" w14:textId="48628A30" w:rsidR="00FA570A" w:rsidRPr="00FA570A" w:rsidRDefault="00FA570A" w:rsidP="00FA570A">
      <w:pPr>
        <w:ind w:left="5760" w:hanging="5051"/>
        <w:jc w:val="center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(miejscowość, data</w:t>
      </w:r>
      <w:r w:rsidRPr="00FA570A">
        <w:rPr>
          <w:rFonts w:ascii="Arial" w:hAnsi="Arial" w:cs="Arial"/>
          <w:sz w:val="16"/>
          <w:szCs w:val="16"/>
          <w:lang w:val="pl-PL"/>
        </w:rPr>
        <w:t>)</w:t>
      </w:r>
      <w:r w:rsidRPr="00FA570A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</w:t>
      </w:r>
      <w:r w:rsidRPr="00FA570A">
        <w:rPr>
          <w:rFonts w:ascii="Arial" w:hAnsi="Arial" w:cs="Arial"/>
          <w:sz w:val="16"/>
          <w:szCs w:val="16"/>
          <w:lang w:val="pl-PL"/>
        </w:rPr>
        <w:t xml:space="preserve"> (podpis i pieczątka pracodawcy lub osoby</w:t>
      </w:r>
    </w:p>
    <w:p w14:paraId="3743913B" w14:textId="77777777" w:rsidR="00FA570A" w:rsidRPr="00FA570A" w:rsidRDefault="00FA570A" w:rsidP="00FA570A">
      <w:pPr>
        <w:ind w:left="5760"/>
        <w:jc w:val="center"/>
        <w:rPr>
          <w:rFonts w:ascii="Arial" w:hAnsi="Arial" w:cs="Arial"/>
          <w:sz w:val="16"/>
          <w:szCs w:val="16"/>
          <w:lang w:val="pl-PL"/>
        </w:rPr>
      </w:pPr>
      <w:r w:rsidRPr="00FA570A">
        <w:rPr>
          <w:rFonts w:ascii="Arial" w:hAnsi="Arial" w:cs="Arial"/>
          <w:sz w:val="16"/>
          <w:szCs w:val="16"/>
          <w:lang w:val="pl-PL"/>
        </w:rPr>
        <w:t>upoważnionej do reprezentowania pracodawcy)</w:t>
      </w:r>
    </w:p>
    <w:p w14:paraId="36276564" w14:textId="77777777" w:rsidR="00FA570A" w:rsidRPr="00FA570A" w:rsidRDefault="00FA570A" w:rsidP="00FA570A">
      <w:pPr>
        <w:spacing w:line="360" w:lineRule="auto"/>
        <w:ind w:left="7200" w:firstLine="720"/>
        <w:rPr>
          <w:rFonts w:ascii="Arial" w:hAnsi="Arial" w:cs="Arial"/>
          <w:sz w:val="16"/>
          <w:szCs w:val="16"/>
          <w:lang w:val="pl-PL"/>
        </w:rPr>
      </w:pPr>
      <w:r w:rsidRPr="00FA570A">
        <w:rPr>
          <w:rFonts w:ascii="Arial" w:hAnsi="Arial" w:cs="Arial"/>
          <w:sz w:val="16"/>
          <w:szCs w:val="16"/>
          <w:lang w:val="pl-PL"/>
        </w:rPr>
        <w:t xml:space="preserve"> </w:t>
      </w:r>
    </w:p>
    <w:p w14:paraId="206988D1" w14:textId="77777777" w:rsidR="00FA570A" w:rsidRPr="00FA570A" w:rsidRDefault="00FA570A" w:rsidP="00FA570A">
      <w:pPr>
        <w:jc w:val="both"/>
        <w:rPr>
          <w:b/>
          <w:sz w:val="16"/>
          <w:szCs w:val="16"/>
          <w:lang w:val="pl-PL"/>
        </w:rPr>
      </w:pPr>
    </w:p>
    <w:p w14:paraId="1172BB98" w14:textId="77777777" w:rsidR="009F3291" w:rsidRDefault="009F3291"/>
    <w:sectPr w:rsidR="009F3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0A"/>
    <w:rsid w:val="00361716"/>
    <w:rsid w:val="008F5460"/>
    <w:rsid w:val="009F3291"/>
    <w:rsid w:val="00ED5699"/>
    <w:rsid w:val="00FA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5740"/>
  <w15:chartTrackingRefBased/>
  <w15:docId w15:val="{7E05E7CB-6C9D-4DB5-94BC-ED288A07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70A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70A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70A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70A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70A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70A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70A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70A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70A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70A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7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7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7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7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7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7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7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7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7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70A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A5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70A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A57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70A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A57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570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A57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70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7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7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</dc:creator>
  <cp:keywords/>
  <dc:description/>
  <cp:lastModifiedBy>Wiktoria</cp:lastModifiedBy>
  <cp:revision>1</cp:revision>
  <dcterms:created xsi:type="dcterms:W3CDTF">2025-02-24T13:29:00Z</dcterms:created>
  <dcterms:modified xsi:type="dcterms:W3CDTF">2025-02-24T13:37:00Z</dcterms:modified>
</cp:coreProperties>
</file>